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-115570</wp:posOffset>
            </wp:positionH>
            <wp:positionV relativeFrom="paragraph">
              <wp:posOffset>-304800</wp:posOffset>
            </wp:positionV>
            <wp:extent cx="1505585" cy="147129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STOMATOLOGIA RODZINNA SKRZAT</w:t>
      </w:r>
    </w:p>
    <w:p>
      <w:pPr>
        <w:pStyle w:val="Normal"/>
        <w:rPr>
          <w:sz w:val="26"/>
          <w:szCs w:val="26"/>
        </w:rPr>
      </w:pPr>
      <w:r>
        <w:rPr>
          <w:rFonts w:cs="Times New Roman" w:ascii="Aptos Display" w:hAnsi="Aptos Display"/>
          <w:sz w:val="26"/>
          <w:szCs w:val="26"/>
        </w:rPr>
        <w:t>31-636 Kraków, os. Oświecenia 46A/47D, tel. 12 300-42-22 wew. 2</w:t>
      </w:r>
    </w:p>
    <w:p>
      <w:pPr>
        <w:pStyle w:val="Normal"/>
        <w:rPr>
          <w:sz w:val="26"/>
          <w:szCs w:val="26"/>
        </w:rPr>
      </w:pPr>
      <w:r>
        <w:rPr>
          <w:rFonts w:cs="Times New Roman" w:ascii="Aptos Display" w:hAnsi="Aptos Display"/>
          <w:sz w:val="26"/>
          <w:szCs w:val="26"/>
        </w:rPr>
        <w:t>30-347 Kraków, ul. Miłkowskiego 23, tel. 12 300-42-22 wew. 1</w:t>
      </w:r>
    </w:p>
    <w:p>
      <w:pPr>
        <w:pStyle w:val="Normal"/>
        <w:rPr/>
      </w:pPr>
      <w:hyperlink r:id="rId3">
        <w:r>
          <w:rPr>
            <w:rStyle w:val="Hyperlink"/>
            <w:rFonts w:cs="Times New Roman" w:ascii="Aptos Display" w:hAnsi="Aptos Display"/>
            <w:bCs/>
            <w:color w:val="auto"/>
            <w:sz w:val="26"/>
            <w:szCs w:val="26"/>
          </w:rPr>
          <w:t>oswiecenia@stomatologiaskrzat.pl</w:t>
        </w:r>
      </w:hyperlink>
      <w:r>
        <w:rPr>
          <w:rFonts w:cs="Times New Roman" w:ascii="Aptos Display" w:hAnsi="Aptos Display"/>
          <w:bCs/>
          <w:sz w:val="26"/>
          <w:szCs w:val="26"/>
        </w:rPr>
        <w:t xml:space="preserve">      </w:t>
      </w:r>
      <w:r>
        <w:rPr>
          <w:rFonts w:cs="Times New Roman" w:ascii="Aptos Display" w:hAnsi="Aptos Display"/>
          <w:sz w:val="26"/>
          <w:szCs w:val="26"/>
        </w:rPr>
        <w:t xml:space="preserve">ruczaj@stomatologiaskrzat.pl                                   </w:t>
      </w:r>
      <w:r>
        <w:rPr>
          <w:rFonts w:cs="Times New Roman" w:ascii="Aptos Display" w:hAnsi="Aptos Display"/>
          <w:bCs/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rFonts w:cs="Times New Roman" w:ascii="Aptos Display" w:hAnsi="Aptos Display"/>
          <w:sz w:val="26"/>
          <w:szCs w:val="26"/>
        </w:rPr>
        <w:t>www.stomatologiaskrzat.pl</w:t>
      </w:r>
    </w:p>
    <w:p>
      <w:pPr>
        <w:pStyle w:val="NoSpacing"/>
        <w:rPr/>
      </w:pPr>
      <w:r>
        <w:rPr/>
        <mc:AlternateContent>
          <mc:Choice Requires="wpg">
            <w:drawing>
              <wp:anchor behindDoc="0" distT="0" distB="0" distL="113665" distR="111125" simplePos="0" locked="0" layoutInCell="0" allowOverlap="1" relativeHeight="2" wp14:anchorId="5E561094">
                <wp:simplePos x="0" y="0"/>
                <wp:positionH relativeFrom="margin">
                  <wp:posOffset>1440815</wp:posOffset>
                </wp:positionH>
                <wp:positionV relativeFrom="paragraph">
                  <wp:posOffset>10160</wp:posOffset>
                </wp:positionV>
                <wp:extent cx="4787265" cy="25400"/>
                <wp:effectExtent l="635" t="12700" r="0" b="0"/>
                <wp:wrapSquare wrapText="bothSides"/>
                <wp:docPr id="2" name="Group 9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280" cy="25560"/>
                          <a:chOff x="0" y="0"/>
                          <a:chExt cx="4787280" cy="25560"/>
                        </a:xfrm>
                      </wpg:grpSpPr>
                      <wps:wsp>
                        <wps:cNvPr id="3" name="Shape 91"/>
                        <wps:cNvSpPr/>
                        <wps:spPr>
                          <a:xfrm>
                            <a:off x="0" y="0"/>
                            <a:ext cx="4787280" cy="25560"/>
                          </a:xfrm>
                          <a:custGeom>
                            <a:avLst/>
                            <a:gdLst>
                              <a:gd name="textAreaLeft" fmla="*/ 0 w 2714040"/>
                              <a:gd name="textAreaRight" fmla="*/ 2715120 w 2714040"/>
                              <a:gd name="textAreaTop" fmla="*/ 0 h 14400"/>
                              <a:gd name="textAreaBottom" fmla="*/ 15480 h 14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8394" h="0">
                                <a:moveTo>
                                  <a:pt x="0" y="0"/>
                                </a:moveTo>
                                <a:lnTo>
                                  <a:pt x="294839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e3672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51" style="position:absolute;margin-left:113.45pt;margin-top:0.8pt;width:376.95pt;height:2pt" coordorigin="2269,16" coordsize="7539,40"/>
            </w:pict>
          </mc:Fallback>
        </mc:AlternateContent>
      </w:r>
    </w:p>
    <w:p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Imię i Nazwisko dziecka………………………………………………………………………………………………………………</w:t>
      </w: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Nazwa placówki przedszkola……………………………………………………………………………………………………….</w:t>
      </w: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Adres placówki przedszkola………………………………………………………………………………………………………….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Zgoda Rodzica / Opiekuna prawnego na wykonanie badania stomatologicznego </w:t>
      </w:r>
    </w:p>
    <w:p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oraz lakierowania podczas wizyty w Stomatologii Rodzinnej Skrzat </w:t>
      </w:r>
    </w:p>
    <w:p>
      <w:pPr>
        <w:pStyle w:val="NoSpacing"/>
        <w:rPr>
          <w:rFonts w:ascii="Times New Roman" w:hAnsi="Times New Roman" w:cs="Times New Roman"/>
          <w:b/>
          <w:color w:val="181717"/>
          <w:sz w:val="36"/>
          <w:szCs w:val="36"/>
        </w:rPr>
      </w:pPr>
      <w:r>
        <w:rPr>
          <w:rFonts w:cs="Times New Roman" w:ascii="Times New Roman" w:hAnsi="Times New Roman"/>
          <w:b/>
          <w:color w:val="181717"/>
          <w:sz w:val="36"/>
          <w:szCs w:val="36"/>
        </w:rPr>
      </w:r>
    </w:p>
    <w:p>
      <w:pPr>
        <w:pStyle w:val="Normal"/>
        <w:spacing w:lineRule="auto" w:line="245" w:before="0" w:after="9"/>
        <w:ind w:hanging="10" w:start="10"/>
        <w:rPr>
          <w:sz w:val="26"/>
          <w:szCs w:val="26"/>
        </w:rPr>
      </w:pPr>
      <w:r>
        <w:rPr>
          <w:rFonts w:cs="Times New Roman" w:ascii="Times New Roman" w:hAnsi="Times New Roman"/>
          <w:color w:val="181717"/>
          <w:sz w:val="26"/>
          <w:szCs w:val="26"/>
        </w:rPr>
        <w:t>Wyrażam / nie wyrażam</w:t>
      </w:r>
      <w:r>
        <w:rPr>
          <w:rFonts w:cs="Times New Roman" w:ascii="Times New Roman" w:hAnsi="Times New Roman"/>
          <w:color w:val="181717"/>
          <w:sz w:val="26"/>
          <w:szCs w:val="26"/>
          <w:vertAlign w:val="superscript"/>
        </w:rPr>
        <w:t>*</w:t>
      </w:r>
      <w:r>
        <w:rPr>
          <w:rFonts w:cs="Times New Roman" w:ascii="Times New Roman" w:hAnsi="Times New Roman"/>
          <w:color w:val="181717"/>
          <w:sz w:val="26"/>
          <w:szCs w:val="26"/>
        </w:rPr>
        <w:t xml:space="preserve"> zgodę na wykonanie u mojego dziecka podstawowego przeglądu stomatologicznego. Wyrażenie zgody jest zobowiązaniem się do pokrycia kosztu przeglądu stomatologicznego (20 zł).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ind w:start="4248"/>
        <w:rPr/>
      </w:pPr>
      <w:r>
        <w:rPr/>
        <w:tab/>
        <w:tab/>
        <w:tab/>
        <w:t xml:space="preserve">       ............................................. </w:t>
      </w:r>
    </w:p>
    <w:p>
      <w:pPr>
        <w:pStyle w:val="NoSpacing"/>
        <w:ind w:start="4248"/>
        <w:rPr/>
      </w:pPr>
      <w:r>
        <w:rPr>
          <w:color w:val="181717"/>
          <w:sz w:val="24"/>
        </w:rPr>
        <w:t xml:space="preserve">                                             </w:t>
      </w:r>
      <w:r>
        <w:rPr>
          <w:color w:val="181717"/>
          <w:sz w:val="24"/>
        </w:rPr>
        <w:t xml:space="preserve">data, podpis Rodzica / Opiekuna  </w:t>
      </w:r>
    </w:p>
    <w:p>
      <w:pPr>
        <w:pStyle w:val="NoSpacing"/>
        <w:rPr>
          <w:b/>
          <w:bCs/>
        </w:rPr>
      </w:pPr>
      <w:r>
        <w:rPr>
          <w:b/>
          <w:bCs/>
        </w:rPr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Wyrażam / nie wyrażam* zgodę na wykonanie u mojego dziecka zabiegu lakierowania zębów. Wyrażenie zgody jest zobowiązaniem się do pokrycia kosztu lakierowania zębów (50 zł). 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ind w:start="4248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</w:t>
      </w:r>
    </w:p>
    <w:p>
      <w:pPr>
        <w:pStyle w:val="NoSpacing"/>
        <w:ind w:start="4248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................................................</w:t>
      </w:r>
    </w:p>
    <w:p>
      <w:pPr>
        <w:pStyle w:val="NoSpacing"/>
        <w:ind w:start="4248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>data, podpis Rodzica / Opiekuna</w:t>
      </w:r>
    </w:p>
    <w:p>
      <w:pPr>
        <w:pStyle w:val="NoSpacing"/>
        <w:rPr>
          <w:rFonts w:ascii="Times New Roman" w:hAnsi="Times New Roman" w:cs="Times New Roman"/>
          <w:color w:val="181717"/>
          <w:sz w:val="18"/>
          <w:szCs w:val="18"/>
        </w:rPr>
      </w:pPr>
      <w:r>
        <w:rPr>
          <w:rFonts w:cs="Times New Roman" w:ascii="Times New Roman" w:hAnsi="Times New Roman"/>
          <w:color w:val="181717"/>
          <w:sz w:val="18"/>
          <w:szCs w:val="18"/>
        </w:rPr>
      </w:r>
    </w:p>
    <w:p>
      <w:pPr>
        <w:pStyle w:val="NoSpacing"/>
        <w:jc w:val="start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wyrażeniu zgody na publikację wizerunku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Wyrażam / nie wyrażam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 xml:space="preserve"> zgodę na fotografowanie / kamerowanie wizyty dziecka w Stomatologii Rodzinnej SKRZAT oraz udostępnianie 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i wykorzystanie jego wizerunku do celów dokumentujących i promujących pracę Gabinetu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   </w:t>
      </w:r>
      <w:r>
        <w:rPr/>
        <w:t>.........................................………..</w:t>
      </w:r>
    </w:p>
    <w:p>
      <w:pPr>
        <w:pStyle w:val="NoSpacing"/>
        <w:ind w:start="3540"/>
        <w:rPr/>
      </w:pPr>
      <w:r>
        <w:rPr/>
        <w:t xml:space="preserve">                                                                 </w:t>
      </w:r>
      <w:r>
        <w:rPr/>
        <w:t>data, podpis Rodzica / Opiekuna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ind w:start="4248"/>
        <w:rPr>
          <w:rFonts w:ascii="Times New Roman" w:hAnsi="Times New Roman" w:cs="Times New Roman"/>
          <w:color w:val="181717"/>
          <w:sz w:val="18"/>
          <w:szCs w:val="18"/>
        </w:rPr>
      </w:pPr>
      <w:r>
        <w:rPr>
          <w:rFonts w:cs="Times New Roman" w:ascii="Times New Roman" w:hAnsi="Times New Roman"/>
          <w:color w:val="181717"/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rFonts w:cs="Calibri Light" w:ascii="Calibri Light" w:hAnsi="Calibri Light" w:asciiTheme="majorHAnsi" w:cstheme="majorHAnsi" w:hAnsiTheme="majorHAnsi"/>
          <w:color w:val="FF0000"/>
          <w:sz w:val="18"/>
          <w:szCs w:val="18"/>
        </w:rPr>
        <w:t xml:space="preserve">LAKIEROWANIE ZĘBÓW </w:t>
      </w: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>to profilaktyka zabezpieczająca zęby lakierem z dużą dawką fluoru, który zwiększa odporność zębów na działanie bakterii próchnicowych</w:t>
      </w:r>
    </w:p>
    <w:p>
      <w:pPr>
        <w:pStyle w:val="NoSpacing"/>
        <w:rPr>
          <w:sz w:val="18"/>
          <w:szCs w:val="18"/>
        </w:rPr>
      </w:pP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>Regularny koszt zabiegu lakierowania zębów to 220 zł.</w:t>
      </w:r>
    </w:p>
    <w:p>
      <w:pPr>
        <w:pStyle w:val="NoSpacing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pacing w:before="0" w:after="0"/>
        <w:rPr>
          <w:color w:val="FF4000"/>
        </w:rPr>
      </w:pPr>
      <w:r>
        <w:rPr>
          <w:b/>
          <w:bCs/>
          <w:color w:val="FF4000"/>
          <w:sz w:val="16"/>
          <w:szCs w:val="16"/>
          <w:vertAlign w:val="superscript"/>
        </w:rPr>
        <w:t xml:space="preserve">* </w:t>
      </w:r>
      <w:r>
        <w:rPr>
          <w:b/>
          <w:bCs/>
          <w:color w:val="FF4000"/>
          <w:sz w:val="16"/>
          <w:szCs w:val="16"/>
        </w:rPr>
        <w:t>niepotrzebne skreślić</w:t>
      </w:r>
    </w:p>
    <w:sectPr>
      <w:type w:val="nextPage"/>
      <w:pgSz w:w="11906" w:h="16838"/>
      <w:pgMar w:left="720" w:right="72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 Display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83" w:before="373" w:after="576"/>
      <w:jc w:val="center"/>
      <w:outlineLvl w:val="0"/>
    </w:pPr>
    <w:rPr>
      <w:rFonts w:ascii="Calibri" w:hAnsi="Calibri" w:eastAsia="Calibri" w:cs="Calibri"/>
      <w:b/>
      <w:color w:val="181717"/>
      <w:kern w:val="2"/>
      <w:sz w:val="20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181717"/>
      <w:sz w:val="20"/>
    </w:rPr>
  </w:style>
  <w:style w:type="character" w:styleId="Hyperlink">
    <w:name w:val="Hyperlink"/>
    <w:basedOn w:val="DefaultParagraphFont"/>
    <w:uiPriority w:val="99"/>
    <w:unhideWhenUsed/>
    <w:rsid w:val="008f16a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16a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16a9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swiecenia@stomatologiaskrzat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48F9-0BDF-4882-821B-9C256095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LibreOffice/25.8.3.2$Windows_X86_64 LibreOffice_project/8ca8d55c161d602844f5428fa4b58097424e324e</Application>
  <AppVersion>15.0000</AppVersion>
  <Pages>1</Pages>
  <Words>186</Words>
  <Characters>1500</Characters>
  <CharactersWithSpaces>2138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2025-11-11T13:18:00Z</dcterms:created>
  <dc:creator>Recepcja</dc:creator>
  <dc:description/>
  <dc:language>pl-PL</dc:language>
  <cp:lastModifiedBy/>
  <dcterms:modified xsi:type="dcterms:W3CDTF">2026-03-12T11:04:56Z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